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8B2" w:rsidRDefault="001E68B2" w:rsidP="001E68B2">
      <w:pPr>
        <w:jc w:val="both"/>
        <w:rPr>
          <w:b/>
        </w:rPr>
      </w:pP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posOffset>2990850</wp:posOffset>
                </wp:positionH>
                <wp:positionV relativeFrom="paragraph">
                  <wp:posOffset>3810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037F52" id="Grupo 2" o:spid="_x0000_s1026" style="position:absolute;margin-left:235.5pt;margin-top:.3pt;width:23.65pt;height:23.65pt;z-index:25167667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6" o:title=""/>
                </v:shape>
                <w10:wrap anchorx="margin"/>
              </v:group>
            </w:pict>
          </mc:Fallback>
        </mc:AlternateContent>
      </w:r>
      <w:r w:rsidRPr="001E68B2">
        <w:rPr>
          <w:b/>
        </w:rPr>
        <w:t xml:space="preserve">Ruta de la Tierra de Pedraza </w:t>
      </w:r>
    </w:p>
    <w:p w:rsidR="001E68B2" w:rsidRPr="001E68B2" w:rsidRDefault="001E68B2" w:rsidP="001E68B2">
      <w:pPr>
        <w:jc w:val="both"/>
        <w:rPr>
          <w:b/>
        </w:rPr>
      </w:pPr>
      <w:r>
        <w:rPr>
          <w:noProof/>
          <w:lang w:eastAsia="es-ES"/>
        </w:rPr>
        <w:drawing>
          <wp:anchor distT="0" distB="0" distL="0" distR="0" simplePos="0" relativeHeight="251678720" behindDoc="0" locked="0" layoutInCell="1" allowOverlap="1" wp14:anchorId="1CA171CE" wp14:editId="7897A4BE">
            <wp:simplePos x="0" y="0"/>
            <wp:positionH relativeFrom="page">
              <wp:posOffset>4213860</wp:posOffset>
            </wp:positionH>
            <wp:positionV relativeFrom="paragraph">
              <wp:posOffset>151765</wp:posOffset>
            </wp:positionV>
            <wp:extent cx="2161019" cy="636697"/>
            <wp:effectExtent l="0" t="0" r="0" b="0"/>
            <wp:wrapNone/>
            <wp:docPr id="293" name="image19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198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019" cy="636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68B2">
        <w:rPr>
          <w:b/>
        </w:rPr>
        <w:t>Recorrido: circular</w:t>
      </w:r>
    </w:p>
    <w:p w:rsidR="001E68B2" w:rsidRDefault="001E68B2" w:rsidP="001E68B2">
      <w:pPr>
        <w:jc w:val="both"/>
        <w:rPr>
          <w:b/>
        </w:rPr>
      </w:pPr>
      <w:r w:rsidRPr="001E68B2">
        <w:rPr>
          <w:b/>
        </w:rPr>
        <w:t>Inicio: La Velilla</w:t>
      </w:r>
    </w:p>
    <w:p w:rsidR="001E68B2" w:rsidRPr="001E68B2" w:rsidRDefault="001E68B2" w:rsidP="001E68B2">
      <w:pPr>
        <w:jc w:val="both"/>
        <w:rPr>
          <w:b/>
        </w:rPr>
      </w:pPr>
      <w:bookmarkStart w:id="0" w:name="_GoBack"/>
      <w:bookmarkEnd w:id="0"/>
      <w:r w:rsidRPr="001E68B2">
        <w:rPr>
          <w:b/>
        </w:rPr>
        <w:t>Fin: La Velilla Longitud: 25,4 km</w:t>
      </w:r>
    </w:p>
    <w:p w:rsidR="001E68B2" w:rsidRPr="001E68B2" w:rsidRDefault="001E68B2" w:rsidP="001E68B2">
      <w:pPr>
        <w:jc w:val="both"/>
        <w:rPr>
          <w:b/>
        </w:rPr>
      </w:pPr>
      <w:r w:rsidRPr="001E68B2">
        <w:rPr>
          <w:b/>
        </w:rPr>
        <w:t>Desnivel: 573 m</w:t>
      </w:r>
    </w:p>
    <w:p w:rsidR="001E68B2" w:rsidRDefault="001E68B2" w:rsidP="001E68B2">
      <w:pPr>
        <w:jc w:val="both"/>
        <w:rPr>
          <w:b/>
        </w:rPr>
      </w:pPr>
      <w:r w:rsidRPr="001E68B2">
        <w:rPr>
          <w:b/>
        </w:rPr>
        <w:t>Dificultad: media</w:t>
      </w:r>
    </w:p>
    <w:p w:rsidR="00BD1467" w:rsidRDefault="00BD1467" w:rsidP="00BD1467">
      <w:pPr>
        <w:jc w:val="both"/>
        <w:rPr>
          <w:b/>
          <w:noProof/>
          <w:lang w:eastAsia="es-ES"/>
        </w:rPr>
      </w:pPr>
    </w:p>
    <w:p w:rsidR="001E68B2" w:rsidRDefault="001E68B2" w:rsidP="00DF1FAB">
      <w:pPr>
        <w:spacing w:before="45" w:line="240" w:lineRule="auto"/>
        <w:jc w:val="both"/>
      </w:pPr>
      <w:r w:rsidRPr="001E68B2">
        <w:t xml:space="preserve">Sigue un trazado circular que enlaza los pueblos de La Velilla, Val de San Pedro, </w:t>
      </w:r>
      <w:proofErr w:type="spellStart"/>
      <w:r w:rsidRPr="001E68B2">
        <w:t>Requijada</w:t>
      </w:r>
      <w:proofErr w:type="spellEnd"/>
      <w:r w:rsidRPr="001E68B2">
        <w:t xml:space="preserve">, </w:t>
      </w:r>
      <w:proofErr w:type="spellStart"/>
      <w:r w:rsidRPr="001E68B2">
        <w:t>Arahuetes</w:t>
      </w:r>
      <w:proofErr w:type="spellEnd"/>
      <w:r w:rsidRPr="001E68B2">
        <w:t xml:space="preserve"> y Pajares de Pedraza. Por ser una ruta circular puede iniciarse en cualquiera de los pueblos que atraviesa. Permitirá conocer lo que fue la Comunidad de villa y tierra de Pedraza, concejo comunero constituido en el s. XI, procedente de la reconquista</w:t>
      </w:r>
      <w:r>
        <w:t>.</w:t>
      </w:r>
    </w:p>
    <w:p w:rsidR="00BD1467" w:rsidRDefault="00BD1467" w:rsidP="00DF1FAB">
      <w:pPr>
        <w:spacing w:before="45" w:line="240" w:lineRule="auto"/>
        <w:jc w:val="both"/>
      </w:pPr>
    </w:p>
    <w:p w:rsidR="00596B90" w:rsidRDefault="00596B90" w:rsidP="00DF1FAB">
      <w:pPr>
        <w:spacing w:line="240" w:lineRule="auto"/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85BFC"/>
    <w:rsid w:val="001A4011"/>
    <w:rsid w:val="001A522C"/>
    <w:rsid w:val="001E68B2"/>
    <w:rsid w:val="00203F6A"/>
    <w:rsid w:val="00287D9E"/>
    <w:rsid w:val="00313312"/>
    <w:rsid w:val="00360370"/>
    <w:rsid w:val="003A3FDF"/>
    <w:rsid w:val="00471D1F"/>
    <w:rsid w:val="00473558"/>
    <w:rsid w:val="005352A5"/>
    <w:rsid w:val="00556195"/>
    <w:rsid w:val="005571F9"/>
    <w:rsid w:val="00596B90"/>
    <w:rsid w:val="005A1D87"/>
    <w:rsid w:val="005D0949"/>
    <w:rsid w:val="00617C82"/>
    <w:rsid w:val="00656F61"/>
    <w:rsid w:val="007E6CF5"/>
    <w:rsid w:val="009D51F3"/>
    <w:rsid w:val="009F553F"/>
    <w:rsid w:val="00A67934"/>
    <w:rsid w:val="00AD590B"/>
    <w:rsid w:val="00BD1467"/>
    <w:rsid w:val="00DF1FAB"/>
    <w:rsid w:val="00E116FD"/>
    <w:rsid w:val="00E621DF"/>
    <w:rsid w:val="00EA311C"/>
    <w:rsid w:val="00EF6696"/>
    <w:rsid w:val="00F87788"/>
    <w:rsid w:val="00FD093B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2021-07-13T06:01:00Z</dcterms:created>
  <dcterms:modified xsi:type="dcterms:W3CDTF">2021-07-13T06:01:00Z</dcterms:modified>
</cp:coreProperties>
</file>